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Ogni mercoledì, alle ore 17,30 c’è la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>preghiera nella stanza di Madre Speranza</w:t>
      </w:r>
      <w:r w:rsidRPr="00693C82">
        <w:rPr>
          <w:rFonts w:ascii="Blackadder ITC" w:hAnsi="Blackadder ITC" w:cs="Blackadder ITC"/>
          <w:b/>
          <w:bCs/>
          <w:sz w:val="36"/>
          <w:szCs w:val="36"/>
        </w:rPr>
        <w:t>.</w:t>
      </w:r>
    </w:p>
    <w:p w:rsidR="003B4D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Venerdì 19 giugno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Giornata  Eucaristica Sacerdotale di Adorazione </w:t>
      </w: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>e  Preghiera del cuore alle</w:t>
      </w:r>
      <w:r w:rsidRPr="00693C82">
        <w:rPr>
          <w:rFonts w:ascii="Blackadder ITC" w:hAnsi="Blackadder ITC" w:cs="Blackadder ITC"/>
          <w:sz w:val="36"/>
          <w:szCs w:val="36"/>
          <w:u w:val="single"/>
        </w:rPr>
        <w:t xml:space="preserve">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ore 18. </w:t>
      </w:r>
    </w:p>
    <w:p w:rsidR="003B4D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sz w:val="36"/>
          <w:szCs w:val="36"/>
        </w:rPr>
      </w:pPr>
      <w:r w:rsidRPr="00693C82">
        <w:rPr>
          <w:rFonts w:ascii="Times New Roman" w:hAnsi="Times New Roman" w:cs="Times New Roman"/>
          <w:sz w:val="36"/>
          <w:szCs w:val="36"/>
        </w:rPr>
        <w:t>( Se sarà possibile)</w:t>
      </w:r>
    </w:p>
    <w:p w:rsidR="003B4D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Dal 23 al 29 agosto ci sarà il </w:t>
      </w:r>
      <w:proofErr w:type="spellStart"/>
      <w:r w:rsidRPr="00693C82">
        <w:rPr>
          <w:rFonts w:ascii="Blackadder ITC" w:hAnsi="Blackadder ITC" w:cs="Blackadder ITC"/>
          <w:b/>
          <w:bCs/>
          <w:sz w:val="36"/>
          <w:szCs w:val="36"/>
        </w:rPr>
        <w:t>Camposcuola</w:t>
      </w:r>
      <w:proofErr w:type="spellEnd"/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 Famiglie, </w:t>
      </w: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spesa pro capite € 180 a persona. </w:t>
      </w:r>
    </w:p>
    <w:p w:rsidR="003B4D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>Si terrà a Nocera Umbra Centro soggiorno La Salette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>.</w:t>
      </w:r>
    </w:p>
    <w:p w:rsidR="003B4D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Portare lenzuola e asciugamani</w:t>
      </w:r>
    </w:p>
    <w:p w:rsidR="003B4D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>
        <w:rPr>
          <w:rFonts w:ascii="Blackadder ITC" w:hAnsi="Blackadder ITC" w:cs="Blackadder ITC"/>
          <w:b/>
          <w:bCs/>
          <w:sz w:val="36"/>
          <w:szCs w:val="36"/>
          <w:u w:val="single"/>
        </w:rPr>
        <w:t>E’ necessario prenotarsi.</w:t>
      </w: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 </w:t>
      </w:r>
    </w:p>
    <w:p w:rsidR="003B4D82" w:rsidRPr="00693C82" w:rsidRDefault="003B4D82" w:rsidP="003B4D8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631014" w:rsidRDefault="00631014">
      <w:bookmarkStart w:id="0" w:name="_GoBack"/>
      <w:bookmarkEnd w:id="0"/>
    </w:p>
    <w:sectPr w:rsidR="006310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D82"/>
    <w:rsid w:val="003B4D82"/>
    <w:rsid w:val="0063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4D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4D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2020-05-27T20:12:00Z</dcterms:created>
  <dcterms:modified xsi:type="dcterms:W3CDTF">2020-05-27T20:13:00Z</dcterms:modified>
</cp:coreProperties>
</file>